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71" w:rsidRDefault="00156537" w:rsidP="00156537">
      <w:pPr>
        <w:jc w:val="center"/>
        <w:rPr>
          <w:sz w:val="32"/>
          <w:szCs w:val="32"/>
          <w:lang w:val="es-MX"/>
        </w:rPr>
      </w:pPr>
      <w:r w:rsidRPr="00917BDF">
        <w:rPr>
          <w:sz w:val="32"/>
          <w:szCs w:val="32"/>
          <w:lang w:val="es-MX"/>
        </w:rPr>
        <w:t xml:space="preserve">Herramientas para búsqueda y recopilación </w:t>
      </w:r>
      <w:proofErr w:type="gramStart"/>
      <w:r w:rsidRPr="00917BDF">
        <w:rPr>
          <w:sz w:val="32"/>
          <w:szCs w:val="32"/>
          <w:lang w:val="es-MX"/>
        </w:rPr>
        <w:t>de  Información</w:t>
      </w:r>
      <w:proofErr w:type="gramEnd"/>
    </w:p>
    <w:p w:rsidR="00917BDF" w:rsidRPr="00917BDF" w:rsidRDefault="00917BDF" w:rsidP="00156537">
      <w:pPr>
        <w:jc w:val="center"/>
        <w:rPr>
          <w:sz w:val="32"/>
          <w:szCs w:val="32"/>
          <w:lang w:val="es-MX"/>
        </w:rPr>
      </w:pPr>
      <w:bookmarkStart w:id="0" w:name="_GoBack"/>
      <w:bookmarkEnd w:id="0"/>
    </w:p>
    <w:p w:rsidR="00156537" w:rsidRDefault="00156537" w:rsidP="00156537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</w:pPr>
      <w:proofErr w:type="spellStart"/>
      <w:r w:rsidRPr="00156537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s-MX"/>
        </w:rPr>
        <w:t>Mendeley</w:t>
      </w:r>
      <w:proofErr w:type="spellEnd"/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> es una </w:t>
      </w:r>
      <w:hyperlink r:id="rId4" w:history="1">
        <w:r w:rsidRPr="00156537">
          <w:rPr>
            <w:rStyle w:val="Hipervnculo"/>
            <w:rFonts w:ascii="Arial" w:hAnsi="Arial" w:cs="Arial"/>
            <w:color w:val="663366"/>
            <w:sz w:val="21"/>
            <w:szCs w:val="21"/>
            <w:lang w:val="es-MX"/>
          </w:rPr>
          <w:t>aplicación web</w:t>
        </w:r>
      </w:hyperlink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> y de </w:t>
      </w:r>
      <w:hyperlink r:id="rId5" w:history="1">
        <w:r w:rsidRPr="00156537">
          <w:rPr>
            <w:rStyle w:val="Hipervnculo"/>
            <w:rFonts w:ascii="Arial" w:hAnsi="Arial" w:cs="Arial"/>
            <w:color w:val="663366"/>
            <w:sz w:val="21"/>
            <w:szCs w:val="21"/>
            <w:lang w:val="es-MX"/>
          </w:rPr>
          <w:t>escritorio</w:t>
        </w:r>
      </w:hyperlink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>, propietaria y gratuita. Permite gestionar y compartir referencias bibliográficas y documentos de investigación,</w:t>
      </w:r>
      <w:hyperlink r:id="rId6" w:anchor="cite_note-1" w:history="1">
        <w:r w:rsidRPr="00156537">
          <w:rPr>
            <w:rStyle w:val="Hipervnculo"/>
            <w:rFonts w:ascii="Arial" w:hAnsi="Arial" w:cs="Arial"/>
            <w:color w:val="0B0080"/>
            <w:shd w:val="clear" w:color="auto" w:fill="FFFFFF"/>
            <w:vertAlign w:val="superscript"/>
            <w:lang w:val="es-MX"/>
          </w:rPr>
          <w:t>1</w:t>
        </w:r>
      </w:hyperlink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 xml:space="preserve">​ encontrar nuevas referencias y documentos y colaborar en línea.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 xml:space="preserve">Su </w:t>
      </w:r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>comunidad está formada por 3 millones de usuarios y dispone de una base de datos con más de 100 millones de referencias. Desde 2013 pertenece al grupo editorial </w:t>
      </w:r>
      <w:proofErr w:type="spellStart"/>
      <w:r>
        <w:fldChar w:fldCharType="begin"/>
      </w:r>
      <w:r w:rsidRPr="00156537">
        <w:rPr>
          <w:lang w:val="es-MX"/>
        </w:rPr>
        <w:instrText xml:space="preserve"> HYPERLINK "https://es.wikipedia.org/wiki/Elsevier" \o "Elsevier" </w:instrText>
      </w:r>
      <w:r>
        <w:fldChar w:fldCharType="separate"/>
      </w:r>
      <w:r w:rsidRPr="00156537">
        <w:rPr>
          <w:rStyle w:val="Hipervnculo"/>
          <w:rFonts w:ascii="Arial" w:hAnsi="Arial" w:cs="Arial"/>
          <w:color w:val="0B0080"/>
          <w:sz w:val="21"/>
          <w:szCs w:val="21"/>
          <w:shd w:val="clear" w:color="auto" w:fill="FFFFFF"/>
          <w:lang w:val="es-MX"/>
        </w:rPr>
        <w:t>Elsevier</w:t>
      </w:r>
      <w:proofErr w:type="spellEnd"/>
      <w:r>
        <w:fldChar w:fldCharType="end"/>
      </w:r>
      <w:r w:rsidRPr="00156537">
        <w:rPr>
          <w:rFonts w:ascii="Arial" w:hAnsi="Arial" w:cs="Arial"/>
          <w:color w:val="222222"/>
          <w:sz w:val="21"/>
          <w:szCs w:val="21"/>
          <w:shd w:val="clear" w:color="auto" w:fill="FFFFFF"/>
          <w:lang w:val="es-MX"/>
        </w:rPr>
        <w:t>.</w:t>
      </w:r>
    </w:p>
    <w:p w:rsidR="00156537" w:rsidRDefault="00156537" w:rsidP="00156537">
      <w:pPr>
        <w:jc w:val="both"/>
        <w:rPr>
          <w:lang w:val="es-MX"/>
        </w:rPr>
      </w:pPr>
      <w:r>
        <w:rPr>
          <w:noProof/>
        </w:rPr>
        <w:drawing>
          <wp:inline distT="0" distB="0" distL="0" distR="0">
            <wp:extent cx="1139588" cy="1139588"/>
            <wp:effectExtent l="0" t="0" r="3810" b="3810"/>
            <wp:docPr id="1" name="Imagen 1" descr="Mendeley Logo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deley Logo Vertic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92" cy="114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37" w:rsidRDefault="00156537" w:rsidP="00156537">
      <w:pPr>
        <w:jc w:val="both"/>
        <w:rPr>
          <w:lang w:val="es-MX"/>
        </w:rPr>
      </w:pPr>
      <w:r>
        <w:rPr>
          <w:lang w:val="es-MX"/>
        </w:rPr>
        <w:t xml:space="preserve">Para usar </w:t>
      </w:r>
      <w:proofErr w:type="spellStart"/>
      <w:r>
        <w:rPr>
          <w:lang w:val="es-MX"/>
        </w:rPr>
        <w:t>Mendeley</w:t>
      </w:r>
      <w:proofErr w:type="spellEnd"/>
      <w:r>
        <w:rPr>
          <w:lang w:val="es-MX"/>
        </w:rPr>
        <w:t xml:space="preserve"> </w:t>
      </w:r>
    </w:p>
    <w:p w:rsidR="00156537" w:rsidRDefault="00156537" w:rsidP="00156537">
      <w:pPr>
        <w:jc w:val="both"/>
        <w:rPr>
          <w:lang w:val="es-MX"/>
        </w:rPr>
      </w:pPr>
      <w:r>
        <w:rPr>
          <w:lang w:val="es-MX"/>
        </w:rPr>
        <w:t>1 dese de alta en mendeley.com</w:t>
      </w:r>
    </w:p>
    <w:p w:rsidR="00156537" w:rsidRDefault="00156537" w:rsidP="00156537">
      <w:pPr>
        <w:jc w:val="both"/>
        <w:rPr>
          <w:lang w:val="es-MX"/>
        </w:rPr>
      </w:pPr>
      <w:r>
        <w:rPr>
          <w:lang w:val="es-MX"/>
        </w:rPr>
        <w:t xml:space="preserve">2 descargue e instale </w:t>
      </w:r>
      <w:proofErr w:type="spellStart"/>
      <w:r>
        <w:rPr>
          <w:lang w:val="es-MX"/>
        </w:rPr>
        <w:t>Mendeley</w:t>
      </w:r>
      <w:proofErr w:type="spellEnd"/>
      <w:r>
        <w:rPr>
          <w:lang w:val="es-MX"/>
        </w:rPr>
        <w:t xml:space="preserve"> desktop</w:t>
      </w:r>
    </w:p>
    <w:p w:rsidR="00156537" w:rsidRDefault="00156537" w:rsidP="00156537">
      <w:pPr>
        <w:jc w:val="both"/>
        <w:rPr>
          <w:lang w:val="es-MX"/>
        </w:rPr>
      </w:pPr>
      <w:r>
        <w:rPr>
          <w:lang w:val="es-MX"/>
        </w:rPr>
        <w:t xml:space="preserve">3 para usar con office entre a </w:t>
      </w:r>
      <w:proofErr w:type="spellStart"/>
      <w:r>
        <w:rPr>
          <w:lang w:val="es-MX"/>
        </w:rPr>
        <w:t>Mendeley</w:t>
      </w:r>
      <w:proofErr w:type="spellEnd"/>
      <w:r>
        <w:rPr>
          <w:lang w:val="es-MX"/>
        </w:rPr>
        <w:t xml:space="preserve"> desktop</w:t>
      </w:r>
      <w:r>
        <w:rPr>
          <w:lang w:val="es-MX"/>
        </w:rPr>
        <w:t xml:space="preserve"> e instale el </w:t>
      </w:r>
      <w:proofErr w:type="spellStart"/>
      <w:r>
        <w:rPr>
          <w:lang w:val="es-MX"/>
        </w:rPr>
        <w:t>plug</w:t>
      </w:r>
      <w:proofErr w:type="spellEnd"/>
      <w:r>
        <w:rPr>
          <w:lang w:val="es-MX"/>
        </w:rPr>
        <w:t xml:space="preserve"> in</w:t>
      </w:r>
    </w:p>
    <w:p w:rsidR="00156537" w:rsidRDefault="00156537" w:rsidP="00156537">
      <w:pPr>
        <w:jc w:val="both"/>
        <w:rPr>
          <w:lang w:val="es-MX"/>
        </w:rPr>
      </w:pPr>
      <w:r>
        <w:rPr>
          <w:noProof/>
        </w:rPr>
        <w:drawing>
          <wp:inline distT="0" distB="0" distL="0" distR="0">
            <wp:extent cx="5936615" cy="2292985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37" w:rsidRDefault="00156537" w:rsidP="00156537">
      <w:pPr>
        <w:jc w:val="both"/>
        <w:rPr>
          <w:lang w:val="es-MX"/>
        </w:rPr>
      </w:pPr>
      <w:proofErr w:type="gramStart"/>
      <w:r>
        <w:rPr>
          <w:lang w:val="es-MX"/>
        </w:rPr>
        <w:t>4  instale</w:t>
      </w:r>
      <w:proofErr w:type="gramEnd"/>
      <w:r>
        <w:rPr>
          <w:lang w:val="es-MX"/>
        </w:rPr>
        <w:t xml:space="preserve"> el Chrome </w:t>
      </w:r>
      <w:proofErr w:type="spellStart"/>
      <w:r>
        <w:rPr>
          <w:lang w:val="es-MX"/>
        </w:rPr>
        <w:t>plug</w:t>
      </w:r>
      <w:proofErr w:type="spellEnd"/>
      <w:r>
        <w:rPr>
          <w:lang w:val="es-MX"/>
        </w:rPr>
        <w:t xml:space="preserve"> in o web </w:t>
      </w:r>
      <w:proofErr w:type="spellStart"/>
      <w:r>
        <w:rPr>
          <w:lang w:val="es-MX"/>
        </w:rPr>
        <w:t>importer</w:t>
      </w:r>
      <w:proofErr w:type="spellEnd"/>
    </w:p>
    <w:p w:rsidR="00156537" w:rsidRDefault="00156537" w:rsidP="00156537">
      <w:pPr>
        <w:jc w:val="both"/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2919353" cy="212222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80" cy="212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DF" w:rsidRDefault="00917BDF" w:rsidP="00156537">
      <w:pPr>
        <w:jc w:val="both"/>
        <w:rPr>
          <w:lang w:val="es-MX"/>
        </w:rPr>
      </w:pPr>
    </w:p>
    <w:p w:rsidR="00917BDF" w:rsidRDefault="00917BDF" w:rsidP="00156537">
      <w:pPr>
        <w:jc w:val="both"/>
        <w:rPr>
          <w:lang w:val="es-MX"/>
        </w:rPr>
      </w:pPr>
    </w:p>
    <w:p w:rsidR="00917BDF" w:rsidRDefault="00917BDF" w:rsidP="00156537">
      <w:pPr>
        <w:jc w:val="both"/>
        <w:rPr>
          <w:lang w:val="es-MX"/>
        </w:rPr>
      </w:pPr>
      <w:r>
        <w:rPr>
          <w:lang w:val="es-MX"/>
        </w:rPr>
        <w:t>Referencias en la web</w:t>
      </w:r>
    </w:p>
    <w:p w:rsidR="00917BDF" w:rsidRDefault="00917BDF" w:rsidP="00156537">
      <w:pPr>
        <w:jc w:val="both"/>
        <w:rPr>
          <w:lang w:val="es-MX"/>
        </w:rPr>
      </w:pPr>
      <w:hyperlink r:id="rId10" w:history="1">
        <w:r w:rsidRPr="00917BDF">
          <w:rPr>
            <w:rStyle w:val="Hipervnculo"/>
            <w:lang w:val="es-MX"/>
          </w:rPr>
          <w:t>https://guiasbus.us.es/mendeley/insertarcitas</w:t>
        </w:r>
      </w:hyperlink>
    </w:p>
    <w:p w:rsidR="00917BDF" w:rsidRDefault="00917BDF" w:rsidP="00156537">
      <w:pPr>
        <w:jc w:val="both"/>
      </w:pPr>
      <w:hyperlink r:id="rId11" w:history="1">
        <w:r w:rsidRPr="00917BDF">
          <w:rPr>
            <w:rStyle w:val="Hipervnculo"/>
            <w:lang w:val="es-MX"/>
          </w:rPr>
          <w:t>https://www.youtube.com/watch?v=kLQC9QbD_OE</w:t>
        </w:r>
      </w:hyperlink>
    </w:p>
    <w:p w:rsidR="00917BDF" w:rsidRDefault="00917BDF" w:rsidP="00156537">
      <w:pPr>
        <w:jc w:val="both"/>
      </w:pPr>
      <w:hyperlink r:id="rId12" w:history="1">
        <w:r>
          <w:rPr>
            <w:rStyle w:val="Hipervnculo"/>
          </w:rPr>
          <w:t>https://www.youtube.com/watch?v=5Uc4e6ULzI4</w:t>
        </w:r>
      </w:hyperlink>
    </w:p>
    <w:p w:rsidR="00917BDF" w:rsidRDefault="00917BDF" w:rsidP="00156537">
      <w:pPr>
        <w:jc w:val="both"/>
      </w:pPr>
      <w:hyperlink r:id="rId13" w:history="1">
        <w:r>
          <w:rPr>
            <w:rStyle w:val="Hipervnculo"/>
          </w:rPr>
          <w:t>https://www.youtube.com/watch?v=mLkO-aYzvx8</w:t>
        </w:r>
      </w:hyperlink>
    </w:p>
    <w:p w:rsidR="00917BDF" w:rsidRPr="00917BDF" w:rsidRDefault="00917BDF" w:rsidP="00156537">
      <w:pPr>
        <w:jc w:val="both"/>
      </w:pPr>
      <w:hyperlink r:id="rId14" w:history="1">
        <w:r>
          <w:rPr>
            <w:rStyle w:val="Hipervnculo"/>
          </w:rPr>
          <w:t>https://prezi.com/zxcxn7zonkps/como-instalar-el-complemento-de-mendeley-en-word/</w:t>
        </w:r>
      </w:hyperlink>
    </w:p>
    <w:sectPr w:rsidR="00917BDF" w:rsidRPr="00917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7"/>
    <w:rsid w:val="00156537"/>
    <w:rsid w:val="007F124B"/>
    <w:rsid w:val="00917BDF"/>
    <w:rsid w:val="00A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04A7"/>
  <w15:chartTrackingRefBased/>
  <w15:docId w15:val="{9CF027E6-0AB7-4608-8988-63EC7CC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6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mLkO-aYzvx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5Uc4e6ULzI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Mendeley" TargetMode="External"/><Relationship Id="rId11" Type="http://schemas.openxmlformats.org/officeDocument/2006/relationships/hyperlink" Target="https://www.youtube.com/watch?v=kLQC9QbD_OE" TargetMode="External"/><Relationship Id="rId5" Type="http://schemas.openxmlformats.org/officeDocument/2006/relationships/hyperlink" Target="https://www.mendeley.com/download-desktop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uiasbus.us.es/mendeley/insertarcitas" TargetMode="External"/><Relationship Id="rId4" Type="http://schemas.openxmlformats.org/officeDocument/2006/relationships/hyperlink" Target="https://www.mendeley.com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prezi.com/zxcxn7zonkps/como-instalar-el-complemento-de-mendeley-en-wor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</cp:revision>
  <dcterms:created xsi:type="dcterms:W3CDTF">2019-11-26T05:30:00Z</dcterms:created>
  <dcterms:modified xsi:type="dcterms:W3CDTF">2019-11-26T05:46:00Z</dcterms:modified>
</cp:coreProperties>
</file>